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176" w:rsidRPr="00215527" w:rsidRDefault="00B15176" w:rsidP="00ED7C8F">
      <w:pPr>
        <w:spacing w:after="0" w:line="240" w:lineRule="auto"/>
        <w:rPr>
          <w:rFonts w:ascii="Times New Roman" w:eastAsia="Times New Roman" w:hAnsi="Times New Roman"/>
          <w:sz w:val="24"/>
          <w:szCs w:val="24"/>
          <w:lang w:eastAsia="ru-RU"/>
        </w:rPr>
      </w:pPr>
      <w:r w:rsidRPr="00215527">
        <w:rPr>
          <w:rFonts w:ascii="Times New Roman" w:eastAsia="TimesNewRomanPSMT" w:hAnsi="Times New Roman"/>
          <w:sz w:val="24"/>
          <w:szCs w:val="24"/>
        </w:rPr>
        <w:t>УДК 332.145</w:t>
      </w:r>
    </w:p>
    <w:p w:rsidR="00B15176" w:rsidRPr="008D5527" w:rsidRDefault="00B15176" w:rsidP="00ED7C8F">
      <w:pPr>
        <w:spacing w:after="0" w:line="240" w:lineRule="auto"/>
        <w:rPr>
          <w:rFonts w:ascii="Times New Roman" w:eastAsia="Times New Roman" w:hAnsi="Times New Roman"/>
          <w:b/>
          <w:sz w:val="24"/>
          <w:szCs w:val="24"/>
          <w:lang w:eastAsia="ru-RU"/>
        </w:rPr>
      </w:pPr>
    </w:p>
    <w:p w:rsidR="00B15176" w:rsidRDefault="00672446" w:rsidP="00ED7C8F">
      <w:pPr>
        <w:pStyle w:val="a3"/>
        <w:spacing w:before="0" w:beforeAutospacing="0" w:after="0" w:afterAutospacing="0"/>
        <w:jc w:val="center"/>
        <w:rPr>
          <w:b/>
        </w:rPr>
      </w:pPr>
      <w:r w:rsidRPr="00E93462">
        <w:rPr>
          <w:b/>
        </w:rPr>
        <w:t>КОММЕРЦИАЛИЗАЦИЯ НАУЧНО-ТЕХНИЧЕСКИХ РАЗРАБОТОК КАК ФАКТОР РАЗВИТИЯ ИННОВАЦИОННЫХ СИСТЕМ</w:t>
      </w:r>
    </w:p>
    <w:p w:rsidR="00672446" w:rsidRDefault="00672446" w:rsidP="00ED7C8F">
      <w:pPr>
        <w:pStyle w:val="a3"/>
        <w:spacing w:before="0" w:beforeAutospacing="0" w:after="0" w:afterAutospacing="0"/>
        <w:jc w:val="center"/>
        <w:rPr>
          <w:b/>
        </w:rPr>
      </w:pPr>
    </w:p>
    <w:p w:rsidR="00672446" w:rsidRPr="00DF4C17" w:rsidRDefault="00672446" w:rsidP="00672446">
      <w:pPr>
        <w:spacing w:after="0" w:line="240" w:lineRule="auto"/>
        <w:jc w:val="center"/>
        <w:rPr>
          <w:rFonts w:ascii="Times New Roman" w:hAnsi="Times New Roman"/>
          <w:b/>
          <w:sz w:val="24"/>
          <w:szCs w:val="24"/>
        </w:rPr>
      </w:pPr>
      <w:r>
        <w:rPr>
          <w:rFonts w:ascii="Times New Roman" w:hAnsi="Times New Roman"/>
          <w:b/>
          <w:sz w:val="24"/>
          <w:szCs w:val="24"/>
        </w:rPr>
        <w:t>Петров</w:t>
      </w:r>
      <w:r w:rsidRPr="00DF4C17">
        <w:rPr>
          <w:rFonts w:ascii="Times New Roman" w:hAnsi="Times New Roman"/>
          <w:b/>
          <w:sz w:val="24"/>
          <w:szCs w:val="24"/>
        </w:rPr>
        <w:t xml:space="preserve"> А. М.</w:t>
      </w:r>
      <w:r w:rsidRPr="00DF4C17">
        <w:rPr>
          <w:rFonts w:ascii="Times New Roman" w:hAnsi="Times New Roman"/>
          <w:b/>
          <w:sz w:val="24"/>
          <w:szCs w:val="24"/>
          <w:vertAlign w:val="superscript"/>
        </w:rPr>
        <w:t>1</w:t>
      </w:r>
      <w:r w:rsidRPr="00DF4C17">
        <w:rPr>
          <w:rFonts w:ascii="Times New Roman" w:hAnsi="Times New Roman"/>
          <w:b/>
          <w:sz w:val="24"/>
          <w:szCs w:val="24"/>
        </w:rPr>
        <w:t xml:space="preserve">, </w:t>
      </w:r>
      <w:r>
        <w:rPr>
          <w:rFonts w:ascii="Times New Roman" w:hAnsi="Times New Roman"/>
          <w:b/>
          <w:sz w:val="24"/>
          <w:szCs w:val="24"/>
        </w:rPr>
        <w:t>Иванов</w:t>
      </w:r>
      <w:r w:rsidRPr="00DF4C17">
        <w:rPr>
          <w:rFonts w:ascii="Times New Roman" w:hAnsi="Times New Roman"/>
          <w:b/>
          <w:sz w:val="24"/>
          <w:szCs w:val="24"/>
        </w:rPr>
        <w:t xml:space="preserve"> А. В.</w:t>
      </w:r>
      <w:r w:rsidRPr="00DF4C17">
        <w:rPr>
          <w:rFonts w:ascii="Times New Roman" w:hAnsi="Times New Roman"/>
          <w:b/>
          <w:sz w:val="24"/>
          <w:szCs w:val="24"/>
          <w:vertAlign w:val="superscript"/>
        </w:rPr>
        <w:t>2</w:t>
      </w:r>
    </w:p>
    <w:p w:rsidR="00672446" w:rsidRPr="00DF4C17" w:rsidRDefault="00672446" w:rsidP="00672446">
      <w:pPr>
        <w:spacing w:after="0" w:line="240" w:lineRule="auto"/>
        <w:jc w:val="center"/>
        <w:rPr>
          <w:rFonts w:ascii="Times New Roman" w:hAnsi="Times New Roman"/>
          <w:b/>
          <w:sz w:val="10"/>
          <w:szCs w:val="10"/>
        </w:rPr>
      </w:pPr>
    </w:p>
    <w:p w:rsidR="00672446" w:rsidRPr="00DF4C17" w:rsidRDefault="00672446" w:rsidP="00672446">
      <w:pPr>
        <w:spacing w:after="0" w:line="240" w:lineRule="auto"/>
        <w:jc w:val="center"/>
        <w:rPr>
          <w:rFonts w:ascii="Times New Roman" w:hAnsi="Times New Roman"/>
          <w:i/>
          <w:sz w:val="24"/>
          <w:szCs w:val="24"/>
          <w:lang w:eastAsia="ru-RU"/>
        </w:rPr>
      </w:pPr>
      <w:r w:rsidRPr="00DF4C17">
        <w:rPr>
          <w:rFonts w:ascii="Times New Roman" w:hAnsi="Times New Roman"/>
          <w:i/>
          <w:sz w:val="24"/>
          <w:szCs w:val="24"/>
          <w:vertAlign w:val="superscript"/>
          <w:lang w:eastAsia="ru-RU"/>
        </w:rPr>
        <w:t>1</w:t>
      </w:r>
      <w:r w:rsidRPr="00DF4C17">
        <w:rPr>
          <w:rFonts w:ascii="Times New Roman" w:hAnsi="Times New Roman"/>
          <w:i/>
          <w:sz w:val="24"/>
          <w:szCs w:val="24"/>
          <w:lang w:eastAsia="ru-RU"/>
        </w:rPr>
        <w:t>Южный федеральный университет,</w:t>
      </w:r>
    </w:p>
    <w:p w:rsidR="00672446" w:rsidRPr="00DF4C17" w:rsidRDefault="00672446" w:rsidP="00672446">
      <w:pPr>
        <w:spacing w:after="0" w:line="240" w:lineRule="auto"/>
        <w:jc w:val="center"/>
        <w:rPr>
          <w:rFonts w:ascii="Times New Roman" w:hAnsi="Times New Roman"/>
          <w:sz w:val="28"/>
          <w:szCs w:val="28"/>
        </w:rPr>
      </w:pPr>
      <w:r w:rsidRPr="00DF4C17">
        <w:rPr>
          <w:rFonts w:ascii="Times New Roman" w:hAnsi="Times New Roman"/>
          <w:i/>
          <w:sz w:val="24"/>
          <w:szCs w:val="24"/>
          <w:lang w:eastAsia="ru-RU"/>
        </w:rPr>
        <w:t>бакалавр</w:t>
      </w:r>
    </w:p>
    <w:p w:rsidR="00672446" w:rsidRPr="00DF4C17" w:rsidRDefault="00672446" w:rsidP="00672446">
      <w:pPr>
        <w:spacing w:after="0" w:line="240" w:lineRule="auto"/>
        <w:jc w:val="center"/>
        <w:rPr>
          <w:rFonts w:ascii="Times New Roman" w:hAnsi="Times New Roman"/>
          <w:i/>
          <w:sz w:val="24"/>
          <w:szCs w:val="24"/>
          <w:lang w:eastAsia="ru-RU"/>
        </w:rPr>
      </w:pPr>
      <w:r w:rsidRPr="00DF4C17">
        <w:rPr>
          <w:rFonts w:ascii="Times New Roman" w:hAnsi="Times New Roman"/>
          <w:i/>
          <w:sz w:val="24"/>
          <w:szCs w:val="24"/>
          <w:vertAlign w:val="superscript"/>
          <w:lang w:eastAsia="ru-RU"/>
        </w:rPr>
        <w:t>2</w:t>
      </w:r>
      <w:r w:rsidRPr="00DF4C17">
        <w:rPr>
          <w:rFonts w:ascii="Times New Roman" w:hAnsi="Times New Roman"/>
          <w:i/>
          <w:sz w:val="24"/>
          <w:szCs w:val="24"/>
          <w:lang w:eastAsia="ru-RU"/>
        </w:rPr>
        <w:t>Южный федеральный университет,</w:t>
      </w:r>
    </w:p>
    <w:p w:rsidR="00672446" w:rsidRDefault="00672446" w:rsidP="00672446">
      <w:pPr>
        <w:spacing w:after="0" w:line="240" w:lineRule="auto"/>
        <w:jc w:val="center"/>
        <w:rPr>
          <w:rFonts w:ascii="Times New Roman" w:hAnsi="Times New Roman"/>
          <w:i/>
          <w:sz w:val="24"/>
          <w:szCs w:val="24"/>
          <w:lang w:eastAsia="ru-RU"/>
        </w:rPr>
      </w:pPr>
      <w:r w:rsidRPr="00DF4C17">
        <w:rPr>
          <w:rFonts w:ascii="Times New Roman" w:hAnsi="Times New Roman"/>
          <w:i/>
          <w:sz w:val="24"/>
          <w:szCs w:val="24"/>
          <w:lang w:eastAsia="ru-RU"/>
        </w:rPr>
        <w:t>канд. экон. наук, доцент</w:t>
      </w:r>
    </w:p>
    <w:p w:rsidR="00672446" w:rsidRPr="00DF4C17" w:rsidRDefault="00672446" w:rsidP="00672446">
      <w:pPr>
        <w:spacing w:after="0" w:line="240" w:lineRule="auto"/>
        <w:jc w:val="center"/>
        <w:rPr>
          <w:rFonts w:ascii="Times New Roman" w:hAnsi="Times New Roman"/>
          <w:i/>
          <w:sz w:val="24"/>
          <w:szCs w:val="24"/>
          <w:lang w:eastAsia="ru-RU"/>
        </w:rPr>
      </w:pPr>
    </w:p>
    <w:p w:rsidR="00672446" w:rsidRPr="00E93462" w:rsidRDefault="00672446" w:rsidP="00672446">
      <w:pPr>
        <w:shd w:val="clear" w:color="auto" w:fill="FFFFFF"/>
        <w:spacing w:after="0" w:line="240" w:lineRule="auto"/>
        <w:jc w:val="both"/>
        <w:rPr>
          <w:rFonts w:ascii="Times New Roman" w:hAnsi="Times New Roman"/>
          <w:b/>
          <w:sz w:val="20"/>
          <w:szCs w:val="20"/>
          <w:lang w:eastAsia="ja-JP"/>
        </w:rPr>
      </w:pPr>
      <w:r w:rsidRPr="00E93462">
        <w:rPr>
          <w:rFonts w:ascii="Times New Roman" w:hAnsi="Times New Roman"/>
          <w:b/>
          <w:sz w:val="20"/>
          <w:szCs w:val="20"/>
        </w:rPr>
        <w:t>Статья посвящена актуальной теме коммерциализации научно-технических разработок. Получение и эффективное использование новых знаний и новейших технологий и продуктов в промышленном производстве определяет место национальной экономики в мировом экономическом пространстве. В данной статье изучены наиболее актуальные модели и стратегии коммерциализации инноваций, проанализирована динамика статистических показателей, характеризующих процессы коммерциализации инноваций. Выявлены характерные особенности процесса коммерциализации инноваций и существующие на сегодняшний день проблемы в указанной сфере. Для совершенствования процесса вывода на рынок инновационных продуктов предложен организационно-экономический механизм коммерциализации инноваций, позволяющий согласовать интересы субъектов инновационного процесса.</w:t>
      </w:r>
    </w:p>
    <w:p w:rsidR="00672446" w:rsidRPr="00E93462" w:rsidRDefault="00672446" w:rsidP="00672446">
      <w:pPr>
        <w:shd w:val="clear" w:color="auto" w:fill="FFFFFF"/>
        <w:spacing w:after="0" w:line="240" w:lineRule="auto"/>
        <w:jc w:val="both"/>
        <w:rPr>
          <w:rFonts w:ascii="Times New Roman" w:hAnsi="Times New Roman"/>
          <w:i/>
          <w:sz w:val="20"/>
          <w:szCs w:val="20"/>
          <w:lang w:eastAsia="ja-JP"/>
        </w:rPr>
      </w:pPr>
    </w:p>
    <w:p w:rsidR="00672446" w:rsidRPr="00E93462" w:rsidRDefault="00672446" w:rsidP="00672446">
      <w:pPr>
        <w:shd w:val="clear" w:color="auto" w:fill="FFFFFF"/>
        <w:spacing w:after="0" w:line="240" w:lineRule="auto"/>
        <w:jc w:val="both"/>
        <w:rPr>
          <w:rFonts w:ascii="Times New Roman" w:hAnsi="Times New Roman"/>
          <w:i/>
          <w:sz w:val="20"/>
          <w:szCs w:val="20"/>
          <w:lang w:eastAsia="ja-JP"/>
        </w:rPr>
      </w:pPr>
      <w:r w:rsidRPr="00E93462">
        <w:rPr>
          <w:rFonts w:ascii="Times New Roman" w:hAnsi="Times New Roman"/>
          <w:i/>
          <w:sz w:val="20"/>
          <w:szCs w:val="20"/>
          <w:lang w:eastAsia="ja-JP"/>
        </w:rPr>
        <w:t>Ключевые слова:</w:t>
      </w:r>
      <w:r w:rsidRPr="00E93462">
        <w:rPr>
          <w:rFonts w:ascii="Times New Roman" w:hAnsi="Times New Roman"/>
          <w:sz w:val="20"/>
          <w:szCs w:val="20"/>
          <w:lang w:eastAsia="ja-JP"/>
        </w:rPr>
        <w:t xml:space="preserve"> </w:t>
      </w:r>
      <w:r w:rsidRPr="00E93462">
        <w:rPr>
          <w:rFonts w:ascii="Times New Roman" w:hAnsi="Times New Roman"/>
          <w:i/>
          <w:sz w:val="20"/>
          <w:szCs w:val="20"/>
          <w:lang w:eastAsia="ja-JP"/>
        </w:rPr>
        <w:t>интеллектуальная собственность</w:t>
      </w:r>
      <w:r>
        <w:rPr>
          <w:rFonts w:ascii="Times New Roman" w:hAnsi="Times New Roman"/>
          <w:i/>
          <w:sz w:val="20"/>
          <w:szCs w:val="20"/>
          <w:lang w:eastAsia="ja-JP"/>
        </w:rPr>
        <w:t>;</w:t>
      </w:r>
      <w:r w:rsidRPr="00E93462">
        <w:rPr>
          <w:rFonts w:ascii="Times New Roman" w:hAnsi="Times New Roman"/>
          <w:i/>
          <w:sz w:val="20"/>
          <w:szCs w:val="20"/>
          <w:lang w:eastAsia="ja-JP"/>
        </w:rPr>
        <w:t xml:space="preserve"> инновации</w:t>
      </w:r>
      <w:r>
        <w:rPr>
          <w:rFonts w:ascii="Times New Roman" w:hAnsi="Times New Roman"/>
          <w:i/>
          <w:sz w:val="20"/>
          <w:szCs w:val="20"/>
          <w:lang w:eastAsia="ja-JP"/>
        </w:rPr>
        <w:t>;</w:t>
      </w:r>
      <w:r w:rsidRPr="00E93462">
        <w:rPr>
          <w:rFonts w:ascii="Times New Roman" w:hAnsi="Times New Roman"/>
          <w:i/>
          <w:sz w:val="20"/>
          <w:szCs w:val="20"/>
          <w:lang w:eastAsia="ja-JP"/>
        </w:rPr>
        <w:t xml:space="preserve"> коммерциализация</w:t>
      </w:r>
      <w:r>
        <w:rPr>
          <w:rFonts w:ascii="Times New Roman" w:hAnsi="Times New Roman"/>
          <w:i/>
          <w:sz w:val="20"/>
          <w:szCs w:val="20"/>
          <w:lang w:eastAsia="ja-JP"/>
        </w:rPr>
        <w:t>;</w:t>
      </w:r>
      <w:r w:rsidRPr="00E93462">
        <w:rPr>
          <w:rFonts w:ascii="Times New Roman" w:hAnsi="Times New Roman"/>
          <w:i/>
          <w:sz w:val="20"/>
          <w:szCs w:val="20"/>
          <w:lang w:eastAsia="ja-JP"/>
        </w:rPr>
        <w:t xml:space="preserve"> трансфер технологий</w:t>
      </w:r>
      <w:r>
        <w:rPr>
          <w:rFonts w:ascii="Times New Roman" w:hAnsi="Times New Roman"/>
          <w:i/>
          <w:sz w:val="20"/>
          <w:szCs w:val="20"/>
          <w:lang w:eastAsia="ja-JP"/>
        </w:rPr>
        <w:t>;</w:t>
      </w:r>
      <w:r w:rsidRPr="00E93462">
        <w:rPr>
          <w:rFonts w:ascii="Times New Roman" w:hAnsi="Times New Roman"/>
          <w:i/>
          <w:sz w:val="20"/>
          <w:szCs w:val="20"/>
          <w:lang w:eastAsia="ja-JP"/>
        </w:rPr>
        <w:t xml:space="preserve"> изобретение</w:t>
      </w:r>
      <w:r>
        <w:rPr>
          <w:rFonts w:ascii="Times New Roman" w:hAnsi="Times New Roman"/>
          <w:i/>
          <w:sz w:val="20"/>
          <w:szCs w:val="20"/>
          <w:lang w:eastAsia="ja-JP"/>
        </w:rPr>
        <w:t>;</w:t>
      </w:r>
      <w:r w:rsidRPr="00E93462">
        <w:rPr>
          <w:rFonts w:ascii="Times New Roman" w:hAnsi="Times New Roman"/>
          <w:i/>
          <w:sz w:val="20"/>
          <w:szCs w:val="20"/>
          <w:lang w:eastAsia="ja-JP"/>
        </w:rPr>
        <w:t xml:space="preserve"> нововведение</w:t>
      </w:r>
      <w:r>
        <w:rPr>
          <w:rFonts w:ascii="Times New Roman" w:hAnsi="Times New Roman"/>
          <w:i/>
          <w:sz w:val="20"/>
          <w:szCs w:val="20"/>
          <w:lang w:eastAsia="ja-JP"/>
        </w:rPr>
        <w:t>.</w:t>
      </w:r>
    </w:p>
    <w:p w:rsidR="00B15176" w:rsidRDefault="00B15176" w:rsidP="00ED7C8F">
      <w:pPr>
        <w:spacing w:after="0" w:line="240" w:lineRule="auto"/>
        <w:rPr>
          <w:rFonts w:ascii="Times New Roman" w:hAnsi="Times New Roman"/>
          <w:i/>
          <w:sz w:val="24"/>
          <w:szCs w:val="24"/>
          <w:lang w:eastAsia="ru-RU"/>
        </w:rPr>
      </w:pPr>
    </w:p>
    <w:p w:rsidR="00396DC6" w:rsidRDefault="00396DC6" w:rsidP="00396DC6">
      <w:pPr>
        <w:spacing w:after="0" w:line="240" w:lineRule="auto"/>
        <w:jc w:val="both"/>
        <w:rPr>
          <w:rFonts w:ascii="Times New Roman" w:hAnsi="Times New Roman"/>
          <w:bCs/>
          <w:i/>
          <w:sz w:val="20"/>
          <w:szCs w:val="20"/>
        </w:rPr>
      </w:pPr>
      <w:r w:rsidRPr="006821A5">
        <w:rPr>
          <w:rFonts w:ascii="Times New Roman" w:hAnsi="Times New Roman"/>
          <w:bCs/>
          <w:i/>
          <w:sz w:val="20"/>
          <w:szCs w:val="20"/>
        </w:rPr>
        <w:t>Благодарности: Исследование выполнено при финансовой поддержке РФФИ, проект «</w:t>
      </w:r>
      <w:r w:rsidR="00E90D30">
        <w:rPr>
          <w:rFonts w:ascii="Times New Roman" w:hAnsi="Times New Roman"/>
          <w:bCs/>
          <w:i/>
          <w:sz w:val="20"/>
          <w:szCs w:val="20"/>
          <w:lang w:val="en-US"/>
        </w:rPr>
        <w:t>XXXXXXXXXXXX</w:t>
      </w:r>
      <w:r w:rsidRPr="006821A5">
        <w:rPr>
          <w:rFonts w:ascii="Times New Roman" w:hAnsi="Times New Roman"/>
          <w:bCs/>
          <w:i/>
          <w:sz w:val="20"/>
          <w:szCs w:val="20"/>
        </w:rPr>
        <w:t>» №</w:t>
      </w:r>
      <w:r w:rsidRPr="00396DC6">
        <w:rPr>
          <w:rFonts w:ascii="Times New Roman" w:hAnsi="Times New Roman"/>
          <w:bCs/>
          <w:i/>
          <w:sz w:val="20"/>
          <w:szCs w:val="20"/>
        </w:rPr>
        <w:t xml:space="preserve"> </w:t>
      </w:r>
    </w:p>
    <w:p w:rsidR="00396DC6" w:rsidRPr="008D5527" w:rsidRDefault="00396DC6" w:rsidP="00ED7C8F">
      <w:pPr>
        <w:spacing w:after="0" w:line="240" w:lineRule="auto"/>
        <w:rPr>
          <w:rFonts w:ascii="Times New Roman" w:hAnsi="Times New Roman"/>
          <w:i/>
          <w:sz w:val="24"/>
          <w:szCs w:val="24"/>
          <w:lang w:eastAsia="ru-RU"/>
        </w:rPr>
      </w:pPr>
    </w:p>
    <w:p w:rsidR="00672446" w:rsidRPr="00E93462" w:rsidRDefault="00672446" w:rsidP="00672446">
      <w:pPr>
        <w:spacing w:after="0" w:line="240" w:lineRule="auto"/>
        <w:jc w:val="center"/>
        <w:rPr>
          <w:rFonts w:ascii="Times New Roman" w:hAnsi="Times New Roman"/>
          <w:b/>
          <w:sz w:val="24"/>
          <w:szCs w:val="24"/>
          <w:lang w:val="en-US"/>
        </w:rPr>
      </w:pPr>
      <w:r w:rsidRPr="00E93462">
        <w:rPr>
          <w:rFonts w:ascii="Times New Roman" w:hAnsi="Times New Roman"/>
          <w:b/>
          <w:sz w:val="24"/>
          <w:szCs w:val="24"/>
          <w:lang w:val="en-US"/>
        </w:rPr>
        <w:t>COMMERCIALIZATION OF SCIENTIFIC AND TECHNICAL INNOVATION</w:t>
      </w:r>
      <w:r>
        <w:rPr>
          <w:rFonts w:ascii="Times New Roman" w:hAnsi="Times New Roman"/>
          <w:b/>
          <w:sz w:val="24"/>
          <w:szCs w:val="24"/>
          <w:lang w:val="en-US"/>
        </w:rPr>
        <w:t>S</w:t>
      </w:r>
      <w:r w:rsidRPr="00E93462">
        <w:rPr>
          <w:rFonts w:ascii="Times New Roman" w:hAnsi="Times New Roman"/>
          <w:b/>
          <w:sz w:val="24"/>
          <w:szCs w:val="24"/>
          <w:lang w:val="en-US"/>
        </w:rPr>
        <w:t xml:space="preserve"> AS A FACTOR IN THE DEVELOPMENT OF INNOVATIVE SYSTEMS</w:t>
      </w:r>
    </w:p>
    <w:p w:rsidR="00B15176" w:rsidRPr="00ED6E71" w:rsidRDefault="00B15176" w:rsidP="00ED7C8F">
      <w:pPr>
        <w:spacing w:after="0" w:line="240" w:lineRule="auto"/>
        <w:jc w:val="center"/>
        <w:rPr>
          <w:rFonts w:ascii="Times New Roman" w:hAnsi="Times New Roman"/>
          <w:b/>
          <w:sz w:val="24"/>
          <w:szCs w:val="24"/>
          <w:lang w:val="en-US"/>
        </w:rPr>
      </w:pPr>
    </w:p>
    <w:p w:rsidR="00215527" w:rsidRDefault="00672446" w:rsidP="00ED7C8F">
      <w:pPr>
        <w:pStyle w:val="a3"/>
        <w:spacing w:before="0" w:beforeAutospacing="0" w:after="0" w:afterAutospacing="0"/>
        <w:jc w:val="center"/>
        <w:rPr>
          <w:rStyle w:val="hps"/>
          <w:b/>
          <w:lang w:val="en"/>
        </w:rPr>
      </w:pPr>
      <w:r>
        <w:rPr>
          <w:rStyle w:val="hps"/>
          <w:b/>
          <w:lang w:val="en"/>
        </w:rPr>
        <w:t>Petrov A. M</w:t>
      </w:r>
      <w:r w:rsidR="00ED6E71" w:rsidRPr="00ED6E71">
        <w:rPr>
          <w:rStyle w:val="hps"/>
          <w:b/>
          <w:vertAlign w:val="superscript"/>
          <w:lang w:val="en-US"/>
        </w:rPr>
        <w:t>1</w:t>
      </w:r>
      <w:r>
        <w:rPr>
          <w:rStyle w:val="hps"/>
          <w:b/>
          <w:lang w:val="en"/>
        </w:rPr>
        <w:t>.</w:t>
      </w:r>
      <w:r w:rsidR="00ED6E71">
        <w:rPr>
          <w:rStyle w:val="hps"/>
          <w:b/>
          <w:lang w:val="en"/>
        </w:rPr>
        <w:t>, Ivanov A. V</w:t>
      </w:r>
      <w:r w:rsidR="00ED6E71" w:rsidRPr="00ED6E71">
        <w:rPr>
          <w:rStyle w:val="hps"/>
          <w:b/>
          <w:vertAlign w:val="superscript"/>
          <w:lang w:val="en-US"/>
        </w:rPr>
        <w:t>2</w:t>
      </w:r>
      <w:r w:rsidR="00ED6E71">
        <w:rPr>
          <w:rStyle w:val="hps"/>
          <w:b/>
          <w:lang w:val="en"/>
        </w:rPr>
        <w:t>.</w:t>
      </w:r>
    </w:p>
    <w:p w:rsidR="00ED6E71" w:rsidRPr="00ED6E71" w:rsidRDefault="00ED6E71" w:rsidP="00ED7C8F">
      <w:pPr>
        <w:pStyle w:val="a3"/>
        <w:spacing w:before="0" w:beforeAutospacing="0" w:after="0" w:afterAutospacing="0"/>
        <w:jc w:val="center"/>
        <w:rPr>
          <w:b/>
          <w:sz w:val="10"/>
          <w:szCs w:val="10"/>
          <w:lang w:val="en-US"/>
        </w:rPr>
      </w:pPr>
    </w:p>
    <w:p w:rsidR="00ED6E71" w:rsidRPr="00DF4C17" w:rsidRDefault="00ED6E71" w:rsidP="00ED6E71">
      <w:pPr>
        <w:spacing w:after="0" w:line="240" w:lineRule="auto"/>
        <w:jc w:val="center"/>
        <w:rPr>
          <w:rFonts w:ascii="Times New Roman" w:hAnsi="Times New Roman"/>
          <w:i/>
          <w:sz w:val="24"/>
          <w:szCs w:val="24"/>
          <w:lang w:val="en-US" w:eastAsia="ru-RU"/>
        </w:rPr>
      </w:pPr>
      <w:r w:rsidRPr="00DF4C17">
        <w:rPr>
          <w:rFonts w:ascii="Times New Roman" w:hAnsi="Times New Roman"/>
          <w:i/>
          <w:sz w:val="24"/>
          <w:szCs w:val="24"/>
          <w:vertAlign w:val="superscript"/>
          <w:lang w:val="en-US" w:eastAsia="ru-RU"/>
        </w:rPr>
        <w:t>1</w:t>
      </w:r>
      <w:r w:rsidRPr="00DF4C17">
        <w:rPr>
          <w:rFonts w:ascii="Times New Roman" w:hAnsi="Times New Roman"/>
          <w:i/>
          <w:sz w:val="24"/>
          <w:szCs w:val="24"/>
          <w:lang w:val="en-US" w:eastAsia="ru-RU"/>
        </w:rPr>
        <w:t>Southern Federal University,</w:t>
      </w:r>
    </w:p>
    <w:p w:rsidR="00ED6E71" w:rsidRPr="00DF4C17" w:rsidRDefault="00ED6E71" w:rsidP="00ED6E71">
      <w:pPr>
        <w:spacing w:after="0" w:line="240" w:lineRule="auto"/>
        <w:jc w:val="center"/>
        <w:rPr>
          <w:rFonts w:ascii="Times New Roman" w:hAnsi="Times New Roman"/>
          <w:i/>
          <w:sz w:val="24"/>
          <w:szCs w:val="24"/>
          <w:lang w:val="en-US" w:eastAsia="ru-RU"/>
        </w:rPr>
      </w:pPr>
      <w:r w:rsidRPr="00DF4C17">
        <w:rPr>
          <w:rFonts w:ascii="Times New Roman" w:hAnsi="Times New Roman"/>
          <w:i/>
          <w:sz w:val="24"/>
          <w:szCs w:val="24"/>
          <w:lang w:val="en-US" w:eastAsia="ru-RU"/>
        </w:rPr>
        <w:t>Bachelor's degree student</w:t>
      </w:r>
    </w:p>
    <w:p w:rsidR="00ED6E71" w:rsidRPr="00DF4C17" w:rsidRDefault="00ED6E71" w:rsidP="00ED6E71">
      <w:pPr>
        <w:spacing w:after="0" w:line="240" w:lineRule="auto"/>
        <w:jc w:val="center"/>
        <w:rPr>
          <w:rFonts w:ascii="Times New Roman" w:hAnsi="Times New Roman"/>
          <w:i/>
          <w:sz w:val="24"/>
          <w:szCs w:val="24"/>
          <w:lang w:val="en-US" w:eastAsia="ru-RU"/>
        </w:rPr>
      </w:pPr>
      <w:r w:rsidRPr="00DF4C17">
        <w:rPr>
          <w:rFonts w:ascii="Times New Roman" w:hAnsi="Times New Roman"/>
          <w:i/>
          <w:sz w:val="24"/>
          <w:szCs w:val="24"/>
          <w:vertAlign w:val="superscript"/>
          <w:lang w:val="en-US" w:eastAsia="ru-RU"/>
        </w:rPr>
        <w:t>2</w:t>
      </w:r>
      <w:r w:rsidRPr="00DF4C17">
        <w:rPr>
          <w:rFonts w:ascii="Times New Roman" w:hAnsi="Times New Roman"/>
          <w:i/>
          <w:sz w:val="24"/>
          <w:szCs w:val="24"/>
          <w:lang w:val="en-US" w:eastAsia="ru-RU"/>
        </w:rPr>
        <w:t>Southern Federal University,</w:t>
      </w:r>
    </w:p>
    <w:p w:rsidR="00ED6E71" w:rsidRPr="00DF4C17" w:rsidRDefault="00ED6E71" w:rsidP="00ED6E71">
      <w:pPr>
        <w:spacing w:after="0" w:line="240" w:lineRule="auto"/>
        <w:jc w:val="center"/>
        <w:rPr>
          <w:rFonts w:ascii="Times New Roman" w:hAnsi="Times New Roman"/>
          <w:i/>
          <w:sz w:val="24"/>
          <w:szCs w:val="24"/>
          <w:lang w:val="en-US" w:eastAsia="ru-RU"/>
        </w:rPr>
      </w:pPr>
      <w:r w:rsidRPr="00DF4C17">
        <w:rPr>
          <w:rFonts w:ascii="Times New Roman" w:hAnsi="Times New Roman"/>
          <w:i/>
          <w:sz w:val="24"/>
          <w:szCs w:val="24"/>
          <w:lang w:val="en-US" w:eastAsia="ru-RU"/>
        </w:rPr>
        <w:t>Candidate of Economics, associate professor</w:t>
      </w:r>
    </w:p>
    <w:p w:rsidR="00B15176" w:rsidRPr="008D5527" w:rsidRDefault="00B15176" w:rsidP="00ED7C8F">
      <w:pPr>
        <w:pStyle w:val="a3"/>
        <w:spacing w:before="0" w:beforeAutospacing="0" w:after="0" w:afterAutospacing="0"/>
        <w:jc w:val="center"/>
        <w:rPr>
          <w:rFonts w:eastAsia="Calibri"/>
          <w:i/>
          <w:lang w:val="en-US"/>
        </w:rPr>
      </w:pPr>
    </w:p>
    <w:p w:rsidR="00672446" w:rsidRPr="00E93462" w:rsidRDefault="00672446" w:rsidP="00672446">
      <w:pPr>
        <w:spacing w:after="0" w:line="240" w:lineRule="auto"/>
        <w:jc w:val="both"/>
        <w:rPr>
          <w:rFonts w:ascii="Times New Roman" w:hAnsi="Times New Roman"/>
          <w:b/>
          <w:sz w:val="20"/>
          <w:szCs w:val="20"/>
          <w:lang w:val="en-US"/>
        </w:rPr>
      </w:pPr>
      <w:r w:rsidRPr="00E93462">
        <w:rPr>
          <w:rFonts w:ascii="Times New Roman" w:hAnsi="Times New Roman"/>
          <w:b/>
          <w:sz w:val="20"/>
          <w:szCs w:val="20"/>
          <w:lang w:val="en-US"/>
        </w:rPr>
        <w:t>The article is devoted to the topical topic of commercialization of scientific and technical developments. Obtaining and effective use of new knowledge and the latest technologies and products in industrial production determines the place of the national economy in the world economic space. This article studies the most relevant models and strategies for the commercialization of innovations, analyzes the dynamics of statistical indicators characterizing the processes of commercialization of innovations. The characteristic features of the process of commercialization of innovations and the current problems in this area are revealed. To improve the process of bringing innovative products to the market, an organizational and economic mechanism for the commercialization of innovations has been proposed, which makes it possible to harmonize the interests of the subjects of the innovation process.</w:t>
      </w:r>
    </w:p>
    <w:p w:rsidR="00672446" w:rsidRPr="00D82E9B" w:rsidRDefault="00672446" w:rsidP="00672446">
      <w:pPr>
        <w:spacing w:after="0" w:line="240" w:lineRule="auto"/>
        <w:jc w:val="both"/>
        <w:rPr>
          <w:rFonts w:ascii="Times New Roman" w:hAnsi="Times New Roman"/>
          <w:i/>
          <w:sz w:val="20"/>
          <w:szCs w:val="20"/>
          <w:lang w:val="en-US" w:eastAsia="ru-RU"/>
        </w:rPr>
      </w:pPr>
    </w:p>
    <w:p w:rsidR="00672446" w:rsidRDefault="00672446" w:rsidP="00672446">
      <w:pPr>
        <w:tabs>
          <w:tab w:val="left" w:pos="426"/>
        </w:tabs>
        <w:spacing w:after="0" w:line="240" w:lineRule="auto"/>
        <w:jc w:val="both"/>
        <w:rPr>
          <w:rFonts w:ascii="Times New Roman" w:hAnsi="Times New Roman"/>
          <w:i/>
          <w:sz w:val="20"/>
          <w:szCs w:val="20"/>
          <w:lang w:val="en-US" w:eastAsia="ru-RU"/>
        </w:rPr>
      </w:pPr>
      <w:r w:rsidRPr="00D82E9B">
        <w:rPr>
          <w:rFonts w:ascii="Times New Roman" w:hAnsi="Times New Roman"/>
          <w:i/>
          <w:sz w:val="20"/>
          <w:szCs w:val="20"/>
          <w:lang w:val="en-US" w:eastAsia="ru-RU"/>
        </w:rPr>
        <w:t xml:space="preserve">Keywords: </w:t>
      </w:r>
      <w:r w:rsidRPr="00E93462">
        <w:rPr>
          <w:rFonts w:ascii="Times New Roman" w:hAnsi="Times New Roman"/>
          <w:i/>
          <w:sz w:val="20"/>
          <w:szCs w:val="20"/>
          <w:lang w:val="en-US" w:eastAsia="ru-RU"/>
        </w:rPr>
        <w:t>intellectual property</w:t>
      </w:r>
      <w:r>
        <w:rPr>
          <w:rFonts w:ascii="Times New Roman" w:hAnsi="Times New Roman"/>
          <w:i/>
          <w:sz w:val="20"/>
          <w:szCs w:val="20"/>
          <w:lang w:val="en-US" w:eastAsia="ru-RU"/>
        </w:rPr>
        <w:t>;</w:t>
      </w:r>
      <w:r w:rsidRPr="00E93462">
        <w:rPr>
          <w:rFonts w:ascii="Times New Roman" w:hAnsi="Times New Roman"/>
          <w:i/>
          <w:sz w:val="20"/>
          <w:szCs w:val="20"/>
          <w:lang w:val="en-US" w:eastAsia="ru-RU"/>
        </w:rPr>
        <w:t xml:space="preserve"> innovation</w:t>
      </w:r>
      <w:r>
        <w:rPr>
          <w:rFonts w:ascii="Times New Roman" w:hAnsi="Times New Roman"/>
          <w:i/>
          <w:sz w:val="20"/>
          <w:szCs w:val="20"/>
          <w:lang w:val="en-US" w:eastAsia="ru-RU"/>
        </w:rPr>
        <w:t>;</w:t>
      </w:r>
      <w:r w:rsidRPr="00E93462">
        <w:rPr>
          <w:rFonts w:ascii="Times New Roman" w:hAnsi="Times New Roman"/>
          <w:i/>
          <w:sz w:val="20"/>
          <w:szCs w:val="20"/>
          <w:lang w:val="en-US" w:eastAsia="ru-RU"/>
        </w:rPr>
        <w:t xml:space="preserve"> commercialization</w:t>
      </w:r>
      <w:r>
        <w:rPr>
          <w:rFonts w:ascii="Times New Roman" w:hAnsi="Times New Roman"/>
          <w:i/>
          <w:sz w:val="20"/>
          <w:szCs w:val="20"/>
          <w:lang w:val="en-US" w:eastAsia="ru-RU"/>
        </w:rPr>
        <w:t>;</w:t>
      </w:r>
      <w:r w:rsidRPr="00E93462">
        <w:rPr>
          <w:rFonts w:ascii="Times New Roman" w:hAnsi="Times New Roman"/>
          <w:i/>
          <w:sz w:val="20"/>
          <w:szCs w:val="20"/>
          <w:lang w:val="en-US" w:eastAsia="ru-RU"/>
        </w:rPr>
        <w:t xml:space="preserve"> technology transfer</w:t>
      </w:r>
      <w:r>
        <w:rPr>
          <w:rFonts w:ascii="Times New Roman" w:hAnsi="Times New Roman"/>
          <w:i/>
          <w:sz w:val="20"/>
          <w:szCs w:val="20"/>
          <w:lang w:val="en-US" w:eastAsia="ru-RU"/>
        </w:rPr>
        <w:t xml:space="preserve">; </w:t>
      </w:r>
      <w:r w:rsidRPr="00E93462">
        <w:rPr>
          <w:rFonts w:ascii="Times New Roman" w:hAnsi="Times New Roman"/>
          <w:i/>
          <w:sz w:val="20"/>
          <w:szCs w:val="20"/>
          <w:lang w:val="en-US" w:eastAsia="ru-RU"/>
        </w:rPr>
        <w:t>invention</w:t>
      </w:r>
      <w:r>
        <w:rPr>
          <w:rFonts w:ascii="Times New Roman" w:hAnsi="Times New Roman"/>
          <w:i/>
          <w:sz w:val="20"/>
          <w:szCs w:val="20"/>
          <w:lang w:val="en-US" w:eastAsia="ru-RU"/>
        </w:rPr>
        <w:t xml:space="preserve">; </w:t>
      </w:r>
      <w:r w:rsidRPr="00E66B63">
        <w:rPr>
          <w:rFonts w:ascii="Times New Roman" w:hAnsi="Times New Roman"/>
          <w:i/>
          <w:sz w:val="20"/>
          <w:szCs w:val="20"/>
          <w:lang w:val="en-US" w:eastAsia="ru-RU"/>
        </w:rPr>
        <w:t>novelty</w:t>
      </w:r>
      <w:r>
        <w:rPr>
          <w:rFonts w:ascii="Times New Roman" w:hAnsi="Times New Roman"/>
          <w:i/>
          <w:sz w:val="20"/>
          <w:szCs w:val="20"/>
          <w:lang w:val="en-US" w:eastAsia="ru-RU"/>
        </w:rPr>
        <w:t>.</w:t>
      </w:r>
    </w:p>
    <w:p w:rsidR="00B15176" w:rsidRDefault="00B15176" w:rsidP="00672446">
      <w:pPr>
        <w:tabs>
          <w:tab w:val="left" w:pos="426"/>
        </w:tabs>
        <w:spacing w:after="0" w:line="240" w:lineRule="auto"/>
        <w:jc w:val="both"/>
        <w:rPr>
          <w:rFonts w:ascii="Times New Roman" w:hAnsi="Times New Roman"/>
          <w:sz w:val="24"/>
          <w:szCs w:val="24"/>
          <w:lang w:val="en-US"/>
        </w:rPr>
      </w:pPr>
    </w:p>
    <w:p w:rsidR="00396DC6" w:rsidRDefault="00396DC6" w:rsidP="00396DC6">
      <w:pPr>
        <w:spacing w:after="0" w:line="240" w:lineRule="auto"/>
        <w:jc w:val="both"/>
        <w:rPr>
          <w:rFonts w:ascii="Times New Roman" w:hAnsi="Times New Roman"/>
          <w:sz w:val="24"/>
          <w:szCs w:val="24"/>
          <w:lang w:val="en-US"/>
        </w:rPr>
      </w:pPr>
      <w:r w:rsidRPr="006821A5">
        <w:rPr>
          <w:rFonts w:ascii="Times New Roman" w:hAnsi="Times New Roman"/>
          <w:i/>
          <w:sz w:val="20"/>
          <w:szCs w:val="20"/>
          <w:lang w:val="en-US"/>
        </w:rPr>
        <w:t>Acknowledgments: The study was carried out with the financial support of the Russian Foundation for Basic Research, the project "</w:t>
      </w:r>
      <w:r w:rsidRPr="00396DC6">
        <w:rPr>
          <w:rFonts w:ascii="Times New Roman" w:hAnsi="Times New Roman"/>
          <w:bCs/>
          <w:i/>
          <w:sz w:val="20"/>
          <w:szCs w:val="20"/>
          <w:lang w:val="en-US"/>
        </w:rPr>
        <w:t xml:space="preserve"> </w:t>
      </w:r>
      <w:r w:rsidR="00E90D30">
        <w:rPr>
          <w:rFonts w:ascii="Times New Roman" w:hAnsi="Times New Roman"/>
          <w:bCs/>
          <w:i/>
          <w:sz w:val="20"/>
          <w:szCs w:val="20"/>
          <w:lang w:val="en-US"/>
        </w:rPr>
        <w:t>XXXXXXXXXXXX</w:t>
      </w:r>
      <w:r w:rsidRPr="006821A5">
        <w:rPr>
          <w:rFonts w:ascii="Times New Roman" w:hAnsi="Times New Roman"/>
          <w:i/>
          <w:sz w:val="20"/>
          <w:szCs w:val="20"/>
          <w:lang w:val="en-US"/>
        </w:rPr>
        <w:t>" No.</w:t>
      </w:r>
      <w:r>
        <w:rPr>
          <w:rFonts w:ascii="Times New Roman" w:hAnsi="Times New Roman"/>
          <w:i/>
          <w:sz w:val="20"/>
          <w:szCs w:val="20"/>
          <w:lang w:val="en-US"/>
        </w:rPr>
        <w:t xml:space="preserve">     </w:t>
      </w:r>
      <w:bookmarkStart w:id="0" w:name="_GoBack"/>
      <w:bookmarkEnd w:id="0"/>
    </w:p>
    <w:p w:rsidR="00396DC6" w:rsidRPr="008D5527" w:rsidRDefault="00396DC6" w:rsidP="00672446">
      <w:pPr>
        <w:tabs>
          <w:tab w:val="left" w:pos="426"/>
        </w:tabs>
        <w:spacing w:after="0" w:line="240" w:lineRule="auto"/>
        <w:jc w:val="both"/>
        <w:rPr>
          <w:rFonts w:ascii="Times New Roman" w:hAnsi="Times New Roman"/>
          <w:sz w:val="24"/>
          <w:szCs w:val="24"/>
          <w:lang w:val="en-US"/>
        </w:rPr>
      </w:pPr>
    </w:p>
    <w:p w:rsidR="00B15176" w:rsidRPr="00ED7C8F" w:rsidRDefault="00B15176" w:rsidP="00ED7C8F">
      <w:pPr>
        <w:spacing w:after="0" w:line="240" w:lineRule="auto"/>
        <w:jc w:val="both"/>
        <w:rPr>
          <w:rFonts w:ascii="Times New Roman" w:hAnsi="Times New Roman"/>
          <w:i/>
          <w:sz w:val="20"/>
          <w:szCs w:val="20"/>
        </w:rPr>
      </w:pPr>
      <w:r w:rsidRPr="008D5527">
        <w:rPr>
          <w:rFonts w:ascii="Times New Roman" w:hAnsi="Times New Roman"/>
          <w:sz w:val="24"/>
          <w:szCs w:val="24"/>
        </w:rPr>
        <w:t>Текст стат</w:t>
      </w:r>
      <w:r w:rsidR="00ED7C8F">
        <w:rPr>
          <w:rFonts w:ascii="Times New Roman" w:hAnsi="Times New Roman"/>
          <w:sz w:val="24"/>
          <w:szCs w:val="24"/>
        </w:rPr>
        <w:t xml:space="preserve">ьи </w:t>
      </w:r>
      <w:r w:rsidR="00ED7C8F" w:rsidRPr="00ED7C8F">
        <w:rPr>
          <w:rFonts w:ascii="Times New Roman" w:hAnsi="Times New Roman"/>
          <w:i/>
          <w:sz w:val="20"/>
          <w:szCs w:val="20"/>
        </w:rPr>
        <w:t>(15 – 30 тыс. знаков с пробелами, включает в себя введение (краткое), цель исследования, материал и методы исследования, результаты исследования и их обсуждение, выводы или заключение)</w:t>
      </w:r>
    </w:p>
    <w:p w:rsidR="00ED6E71" w:rsidRDefault="00ED6E71" w:rsidP="00ED6E71">
      <w:pPr>
        <w:spacing w:after="0" w:line="240" w:lineRule="auto"/>
        <w:ind w:firstLine="284"/>
        <w:jc w:val="both"/>
        <w:rPr>
          <w:rFonts w:ascii="Times New Roman" w:hAnsi="Times New Roman"/>
          <w:b/>
          <w:bCs/>
          <w:color w:val="000000"/>
          <w:sz w:val="20"/>
          <w:szCs w:val="20"/>
        </w:rPr>
      </w:pPr>
    </w:p>
    <w:p w:rsidR="00ED6E71" w:rsidRPr="00ED6E71" w:rsidRDefault="00ED6E71" w:rsidP="00ED6E71">
      <w:pPr>
        <w:spacing w:after="0" w:line="240" w:lineRule="auto"/>
        <w:ind w:firstLine="284"/>
        <w:jc w:val="both"/>
        <w:rPr>
          <w:rFonts w:ascii="Times New Roman" w:hAnsi="Times New Roman"/>
          <w:b/>
          <w:bCs/>
          <w:color w:val="000000"/>
          <w:sz w:val="20"/>
          <w:szCs w:val="20"/>
          <w:lang w:val="en-US"/>
        </w:rPr>
      </w:pPr>
      <w:r w:rsidRPr="00ED6E71">
        <w:rPr>
          <w:rFonts w:ascii="Times New Roman" w:hAnsi="Times New Roman"/>
          <w:b/>
          <w:bCs/>
          <w:color w:val="000000"/>
          <w:sz w:val="20"/>
          <w:szCs w:val="20"/>
        </w:rPr>
        <w:t>Список</w:t>
      </w:r>
      <w:r w:rsidRPr="00ED6E71">
        <w:rPr>
          <w:rFonts w:ascii="Times New Roman" w:hAnsi="Times New Roman"/>
          <w:b/>
          <w:bCs/>
          <w:color w:val="000000"/>
          <w:sz w:val="20"/>
          <w:szCs w:val="20"/>
          <w:lang w:val="en-US"/>
        </w:rPr>
        <w:t xml:space="preserve"> </w:t>
      </w:r>
      <w:r w:rsidRPr="00ED6E71">
        <w:rPr>
          <w:rFonts w:ascii="Times New Roman" w:hAnsi="Times New Roman"/>
          <w:b/>
          <w:bCs/>
          <w:color w:val="000000"/>
          <w:sz w:val="20"/>
          <w:szCs w:val="20"/>
        </w:rPr>
        <w:t>источников</w:t>
      </w:r>
      <w:r w:rsidRPr="00ED6E71">
        <w:rPr>
          <w:rFonts w:ascii="Times New Roman" w:hAnsi="Times New Roman"/>
          <w:b/>
          <w:bCs/>
          <w:color w:val="000000"/>
          <w:sz w:val="20"/>
          <w:szCs w:val="20"/>
          <w:lang w:val="en-US"/>
        </w:rPr>
        <w:t>:</w:t>
      </w:r>
    </w:p>
    <w:p w:rsidR="00ED6E71" w:rsidRPr="00352BDC" w:rsidRDefault="00ED6E71" w:rsidP="00ED6E71">
      <w:pPr>
        <w:widowControl w:val="0"/>
        <w:numPr>
          <w:ilvl w:val="0"/>
          <w:numId w:val="7"/>
        </w:numPr>
        <w:tabs>
          <w:tab w:val="left" w:pos="567"/>
        </w:tabs>
        <w:spacing w:after="0" w:line="240" w:lineRule="auto"/>
        <w:ind w:left="0" w:firstLine="284"/>
        <w:contextualSpacing/>
        <w:jc w:val="both"/>
        <w:rPr>
          <w:rFonts w:ascii="Times New Roman" w:hAnsi="Times New Roman"/>
          <w:sz w:val="20"/>
          <w:szCs w:val="20"/>
        </w:rPr>
      </w:pPr>
      <w:r w:rsidRPr="00352BDC">
        <w:rPr>
          <w:rFonts w:ascii="Times New Roman" w:hAnsi="Times New Roman"/>
          <w:sz w:val="20"/>
          <w:szCs w:val="20"/>
        </w:rPr>
        <w:t>Нугуманова Г.</w:t>
      </w:r>
      <w:r>
        <w:rPr>
          <w:rFonts w:ascii="Times New Roman" w:hAnsi="Times New Roman"/>
          <w:sz w:val="20"/>
          <w:szCs w:val="20"/>
        </w:rPr>
        <w:t> </w:t>
      </w:r>
      <w:r w:rsidRPr="00352BDC">
        <w:rPr>
          <w:rFonts w:ascii="Times New Roman" w:hAnsi="Times New Roman"/>
          <w:sz w:val="20"/>
          <w:szCs w:val="20"/>
        </w:rPr>
        <w:t>Р. Проблемы определения стоимости инноваций при их коммерциализации в Российской Федерации // Инновации и инвестиции. 2019. №10. [</w:t>
      </w:r>
      <w:r>
        <w:rPr>
          <w:rFonts w:ascii="Times New Roman" w:hAnsi="Times New Roman"/>
          <w:sz w:val="20"/>
          <w:szCs w:val="20"/>
        </w:rPr>
        <w:t>Электронный ресурс</w:t>
      </w:r>
      <w:r w:rsidRPr="00352BDC">
        <w:rPr>
          <w:rFonts w:ascii="Times New Roman" w:hAnsi="Times New Roman"/>
          <w:sz w:val="20"/>
          <w:szCs w:val="20"/>
        </w:rPr>
        <w:t>]</w:t>
      </w:r>
      <w:r>
        <w:rPr>
          <w:rFonts w:ascii="Times New Roman" w:hAnsi="Times New Roman"/>
          <w:sz w:val="20"/>
          <w:szCs w:val="20"/>
        </w:rPr>
        <w:t xml:space="preserve">. – </w:t>
      </w:r>
      <w:r w:rsidRPr="00352BDC">
        <w:rPr>
          <w:rFonts w:ascii="Times New Roman" w:hAnsi="Times New Roman"/>
          <w:sz w:val="20"/>
          <w:szCs w:val="20"/>
        </w:rPr>
        <w:t>URL: https://cyberleninka.ru</w:t>
      </w:r>
      <w:r>
        <w:rPr>
          <w:rFonts w:ascii="Times New Roman" w:hAnsi="Times New Roman"/>
          <w:sz w:val="20"/>
          <w:szCs w:val="20"/>
        </w:rPr>
        <w:t xml:space="preserve"> </w:t>
      </w:r>
      <w:r w:rsidRPr="00352BDC">
        <w:rPr>
          <w:rFonts w:ascii="Times New Roman" w:hAnsi="Times New Roman"/>
          <w:sz w:val="20"/>
          <w:szCs w:val="20"/>
        </w:rPr>
        <w:t>/article/n/problemy-opredeleniya-stoimosti-innovatsiy-pri-ih-kommertsializatsii-v-rossiyskoy-federatsii</w:t>
      </w:r>
    </w:p>
    <w:p w:rsidR="00ED6E71" w:rsidRPr="00352BDC" w:rsidRDefault="00ED6E71" w:rsidP="00ED6E71">
      <w:pPr>
        <w:widowControl w:val="0"/>
        <w:numPr>
          <w:ilvl w:val="0"/>
          <w:numId w:val="7"/>
        </w:numPr>
        <w:tabs>
          <w:tab w:val="left" w:pos="567"/>
        </w:tabs>
        <w:spacing w:after="0" w:line="240" w:lineRule="auto"/>
        <w:ind w:left="0" w:firstLine="284"/>
        <w:contextualSpacing/>
        <w:jc w:val="both"/>
        <w:rPr>
          <w:rFonts w:ascii="Times New Roman" w:hAnsi="Times New Roman"/>
          <w:sz w:val="20"/>
          <w:szCs w:val="20"/>
        </w:rPr>
      </w:pPr>
      <w:r w:rsidRPr="00352BDC">
        <w:rPr>
          <w:rFonts w:ascii="Times New Roman" w:hAnsi="Times New Roman"/>
          <w:sz w:val="20"/>
          <w:szCs w:val="20"/>
        </w:rPr>
        <w:lastRenderedPageBreak/>
        <w:t>Кораблева О.</w:t>
      </w:r>
      <w:r>
        <w:rPr>
          <w:rFonts w:ascii="Times New Roman" w:hAnsi="Times New Roman"/>
          <w:sz w:val="20"/>
          <w:szCs w:val="20"/>
        </w:rPr>
        <w:t> </w:t>
      </w:r>
      <w:r w:rsidRPr="00352BDC">
        <w:rPr>
          <w:rFonts w:ascii="Times New Roman" w:hAnsi="Times New Roman"/>
          <w:sz w:val="20"/>
          <w:szCs w:val="20"/>
        </w:rPr>
        <w:t>Н., Воронцова Е.</w:t>
      </w:r>
      <w:r>
        <w:rPr>
          <w:rFonts w:ascii="Times New Roman" w:hAnsi="Times New Roman"/>
          <w:sz w:val="20"/>
          <w:szCs w:val="20"/>
        </w:rPr>
        <w:t> </w:t>
      </w:r>
      <w:r w:rsidRPr="00352BDC">
        <w:rPr>
          <w:rFonts w:ascii="Times New Roman" w:hAnsi="Times New Roman"/>
          <w:sz w:val="20"/>
          <w:szCs w:val="20"/>
        </w:rPr>
        <w:t>А., Мелешенко Е.</w:t>
      </w:r>
      <w:r>
        <w:rPr>
          <w:rFonts w:ascii="Times New Roman" w:hAnsi="Times New Roman"/>
          <w:sz w:val="20"/>
          <w:szCs w:val="20"/>
        </w:rPr>
        <w:t> </w:t>
      </w:r>
      <w:r w:rsidRPr="00352BDC">
        <w:rPr>
          <w:rFonts w:ascii="Times New Roman" w:hAnsi="Times New Roman"/>
          <w:sz w:val="20"/>
          <w:szCs w:val="20"/>
        </w:rPr>
        <w:t>Г. Расширение применения финансово-технологических инноваций в экономических процессах // Креативная экономика. – 2017. – Том 11. – № 2. – С. 169-180. – doi:10.18334/ce.11.2.37660.</w:t>
      </w:r>
    </w:p>
    <w:p w:rsidR="00ED6E71" w:rsidRPr="00352BDC" w:rsidRDefault="00ED6E71" w:rsidP="00ED6E71">
      <w:pPr>
        <w:widowControl w:val="0"/>
        <w:numPr>
          <w:ilvl w:val="0"/>
          <w:numId w:val="7"/>
        </w:numPr>
        <w:tabs>
          <w:tab w:val="left" w:pos="567"/>
        </w:tabs>
        <w:spacing w:after="0" w:line="240" w:lineRule="auto"/>
        <w:ind w:left="0" w:firstLine="284"/>
        <w:contextualSpacing/>
        <w:jc w:val="both"/>
        <w:rPr>
          <w:rFonts w:ascii="Times New Roman" w:hAnsi="Times New Roman"/>
          <w:sz w:val="20"/>
          <w:szCs w:val="20"/>
        </w:rPr>
      </w:pPr>
      <w:r w:rsidRPr="00352BDC">
        <w:rPr>
          <w:rFonts w:ascii="Times New Roman" w:hAnsi="Times New Roman"/>
          <w:sz w:val="20"/>
          <w:szCs w:val="20"/>
        </w:rPr>
        <w:t>Гулиева А.</w:t>
      </w:r>
      <w:r>
        <w:rPr>
          <w:rFonts w:ascii="Times New Roman" w:hAnsi="Times New Roman"/>
          <w:sz w:val="20"/>
          <w:szCs w:val="20"/>
        </w:rPr>
        <w:t> </w:t>
      </w:r>
      <w:r w:rsidRPr="00352BDC">
        <w:rPr>
          <w:rFonts w:ascii="Times New Roman" w:hAnsi="Times New Roman"/>
          <w:sz w:val="20"/>
          <w:szCs w:val="20"/>
        </w:rPr>
        <w:t>А. Асимметричные трансформации экономики знаний</w:t>
      </w:r>
      <w:r>
        <w:rPr>
          <w:rFonts w:ascii="Times New Roman" w:hAnsi="Times New Roman"/>
          <w:sz w:val="20"/>
          <w:szCs w:val="20"/>
        </w:rPr>
        <w:t xml:space="preserve"> // </w:t>
      </w:r>
      <w:r w:rsidRPr="00352BDC">
        <w:rPr>
          <w:rFonts w:ascii="Times New Roman" w:hAnsi="Times New Roman"/>
          <w:sz w:val="20"/>
          <w:szCs w:val="20"/>
        </w:rPr>
        <w:t xml:space="preserve">Креативная экономика. – 2016. </w:t>
      </w:r>
      <w:r>
        <w:rPr>
          <w:rFonts w:ascii="Times New Roman" w:hAnsi="Times New Roman"/>
          <w:sz w:val="20"/>
          <w:szCs w:val="20"/>
        </w:rPr>
        <w:t>–</w:t>
      </w:r>
      <w:r w:rsidRPr="00352BDC">
        <w:rPr>
          <w:rFonts w:ascii="Times New Roman" w:hAnsi="Times New Roman"/>
          <w:sz w:val="20"/>
          <w:szCs w:val="20"/>
        </w:rPr>
        <w:t xml:space="preserve"> Т.</w:t>
      </w:r>
      <w:r>
        <w:rPr>
          <w:rFonts w:ascii="Times New Roman" w:hAnsi="Times New Roman"/>
          <w:sz w:val="20"/>
          <w:szCs w:val="20"/>
        </w:rPr>
        <w:t> </w:t>
      </w:r>
      <w:r w:rsidRPr="00352BDC">
        <w:rPr>
          <w:rFonts w:ascii="Times New Roman" w:hAnsi="Times New Roman"/>
          <w:sz w:val="20"/>
          <w:szCs w:val="20"/>
        </w:rPr>
        <w:t xml:space="preserve">10. - № 5. </w:t>
      </w:r>
      <w:r>
        <w:rPr>
          <w:rFonts w:ascii="Times New Roman" w:hAnsi="Times New Roman"/>
          <w:sz w:val="20"/>
          <w:szCs w:val="20"/>
        </w:rPr>
        <w:t>–</w:t>
      </w:r>
      <w:r w:rsidRPr="00352BDC">
        <w:rPr>
          <w:rFonts w:ascii="Times New Roman" w:hAnsi="Times New Roman"/>
          <w:sz w:val="20"/>
          <w:szCs w:val="20"/>
        </w:rPr>
        <w:t xml:space="preserve"> С. 461-474. –doi: 10.18334/ce.10.5.35169 2.   </w:t>
      </w:r>
    </w:p>
    <w:p w:rsidR="00ED6E71" w:rsidRPr="00352BDC" w:rsidRDefault="00ED6E71" w:rsidP="00ED6E71">
      <w:pPr>
        <w:spacing w:after="0" w:line="240" w:lineRule="auto"/>
        <w:contextualSpacing/>
        <w:jc w:val="both"/>
        <w:rPr>
          <w:rFonts w:ascii="Times New Roman" w:hAnsi="Times New Roman"/>
          <w:sz w:val="20"/>
          <w:szCs w:val="20"/>
          <w:lang w:val="en-US"/>
        </w:rPr>
      </w:pPr>
      <w:r w:rsidRPr="00352BDC">
        <w:rPr>
          <w:rFonts w:ascii="Times New Roman" w:hAnsi="Times New Roman"/>
          <w:b/>
          <w:sz w:val="20"/>
          <w:szCs w:val="20"/>
          <w:lang w:val="en-US"/>
        </w:rPr>
        <w:t>References:</w:t>
      </w:r>
    </w:p>
    <w:p w:rsidR="00ED6E71" w:rsidRPr="00352BDC" w:rsidRDefault="00ED6E71" w:rsidP="00ED6E71">
      <w:pPr>
        <w:tabs>
          <w:tab w:val="left" w:pos="567"/>
        </w:tabs>
        <w:spacing w:after="0" w:line="240" w:lineRule="auto"/>
        <w:ind w:firstLine="284"/>
        <w:jc w:val="both"/>
        <w:rPr>
          <w:rFonts w:ascii="Times New Roman" w:hAnsi="Times New Roman"/>
          <w:sz w:val="20"/>
          <w:szCs w:val="20"/>
          <w:lang w:val="en-US"/>
        </w:rPr>
      </w:pPr>
      <w:r w:rsidRPr="00352BDC">
        <w:rPr>
          <w:rFonts w:ascii="Times New Roman" w:hAnsi="Times New Roman"/>
          <w:sz w:val="20"/>
          <w:szCs w:val="20"/>
          <w:lang w:val="en-US"/>
        </w:rPr>
        <w:t>1.</w:t>
      </w:r>
      <w:r w:rsidRPr="00352BDC">
        <w:rPr>
          <w:rFonts w:ascii="Times New Roman" w:hAnsi="Times New Roman"/>
          <w:sz w:val="20"/>
          <w:szCs w:val="20"/>
          <w:lang w:val="en-US"/>
        </w:rPr>
        <w:tab/>
        <w:t>Nugumanova G. R. Problemy opredeleniya stoimosti innovacij pri ih kommercializacii v Rossijskoj Federacii // Innovacii i investicii. 2019. №10. [Elektronnyj resurs]. – URL: https://cyberleninka.ru /article/n/problemy-opredeleniya-stoimosti-innovatsiy-pri-ih-kommertsializatsii-v-rossiyskoy-federatsii</w:t>
      </w:r>
    </w:p>
    <w:p w:rsidR="00ED6E71" w:rsidRPr="00352BDC" w:rsidRDefault="00ED6E71" w:rsidP="00ED6E71">
      <w:pPr>
        <w:tabs>
          <w:tab w:val="left" w:pos="567"/>
        </w:tabs>
        <w:spacing w:after="0" w:line="240" w:lineRule="auto"/>
        <w:ind w:firstLine="284"/>
        <w:jc w:val="both"/>
        <w:rPr>
          <w:rFonts w:ascii="Times New Roman" w:hAnsi="Times New Roman"/>
          <w:sz w:val="20"/>
          <w:szCs w:val="20"/>
          <w:lang w:val="en-US"/>
        </w:rPr>
      </w:pPr>
      <w:r w:rsidRPr="00352BDC">
        <w:rPr>
          <w:rFonts w:ascii="Times New Roman" w:hAnsi="Times New Roman"/>
          <w:sz w:val="20"/>
          <w:szCs w:val="20"/>
          <w:lang w:val="en-US"/>
        </w:rPr>
        <w:t>2.</w:t>
      </w:r>
      <w:r w:rsidRPr="00352BDC">
        <w:rPr>
          <w:rFonts w:ascii="Times New Roman" w:hAnsi="Times New Roman"/>
          <w:sz w:val="20"/>
          <w:szCs w:val="20"/>
          <w:lang w:val="en-US"/>
        </w:rPr>
        <w:tab/>
        <w:t>Korableva O. N., Voroncova E. A., Meleshenko E. G. Rasshirenie primeneniya finansovo-tekhnologicheskih innovacij v ekonomicheskih processah // Kreativnaya ekonomika. – 2017. – Tom 11. – № 2. – S. 169-180. – doi:10.18334/ce.11.2.37660.</w:t>
      </w:r>
    </w:p>
    <w:p w:rsidR="00ED6E71" w:rsidRPr="00352BDC" w:rsidRDefault="00ED6E71" w:rsidP="00ED6E71">
      <w:pPr>
        <w:tabs>
          <w:tab w:val="left" w:pos="567"/>
        </w:tabs>
        <w:spacing w:after="0" w:line="240" w:lineRule="auto"/>
        <w:ind w:firstLine="284"/>
        <w:jc w:val="both"/>
        <w:rPr>
          <w:rFonts w:ascii="Times New Roman" w:hAnsi="Times New Roman"/>
          <w:sz w:val="20"/>
          <w:szCs w:val="20"/>
          <w:lang w:val="en-US"/>
        </w:rPr>
      </w:pPr>
      <w:r w:rsidRPr="00352BDC">
        <w:rPr>
          <w:rFonts w:ascii="Times New Roman" w:hAnsi="Times New Roman"/>
          <w:sz w:val="20"/>
          <w:szCs w:val="20"/>
          <w:lang w:val="en-US"/>
        </w:rPr>
        <w:t>3.</w:t>
      </w:r>
      <w:r w:rsidRPr="00352BDC">
        <w:rPr>
          <w:rFonts w:ascii="Times New Roman" w:hAnsi="Times New Roman"/>
          <w:sz w:val="20"/>
          <w:szCs w:val="20"/>
          <w:lang w:val="en-US"/>
        </w:rPr>
        <w:tab/>
        <w:t xml:space="preserve">Gulieva A. A. Asimmetrichnye transformacii ekonomiki znanij // Kreativnaya ekonomika. – 2016. – T. 10. - № 5. – S. 461-474. –doi: 10.18334/ce.10.5.35169 2.   </w:t>
      </w:r>
    </w:p>
    <w:p w:rsidR="00ED6E71" w:rsidRPr="00ED6E71" w:rsidRDefault="00ED6E71" w:rsidP="00ED7C8F">
      <w:pPr>
        <w:spacing w:after="0" w:line="240" w:lineRule="auto"/>
        <w:jc w:val="both"/>
        <w:rPr>
          <w:rFonts w:ascii="Times New Roman" w:hAnsi="Times New Roman"/>
          <w:sz w:val="24"/>
          <w:szCs w:val="24"/>
          <w:lang w:val="en-US"/>
        </w:rPr>
      </w:pPr>
    </w:p>
    <w:p w:rsidR="00ED7C8F" w:rsidRPr="00396DC6" w:rsidRDefault="00ED7C8F" w:rsidP="00ED7C8F">
      <w:pPr>
        <w:widowControl w:val="0"/>
        <w:spacing w:after="0" w:line="240" w:lineRule="auto"/>
        <w:jc w:val="both"/>
        <w:rPr>
          <w:rFonts w:ascii="Times New Roman" w:hAnsi="Times New Roman"/>
          <w:b/>
          <w:sz w:val="20"/>
          <w:szCs w:val="20"/>
        </w:rPr>
      </w:pPr>
      <w:r w:rsidRPr="00396DC6">
        <w:rPr>
          <w:rFonts w:ascii="Times New Roman" w:hAnsi="Times New Roman"/>
          <w:b/>
          <w:sz w:val="20"/>
          <w:szCs w:val="20"/>
        </w:rPr>
        <w:t xml:space="preserve">Сведения об авторах: </w:t>
      </w:r>
    </w:p>
    <w:p w:rsidR="00ED6E71" w:rsidRPr="00396DC6" w:rsidRDefault="00ED6E71" w:rsidP="00ED6E71">
      <w:pPr>
        <w:widowControl w:val="0"/>
        <w:spacing w:after="0" w:line="240" w:lineRule="auto"/>
        <w:jc w:val="both"/>
        <w:rPr>
          <w:rFonts w:ascii="Times New Roman" w:hAnsi="Times New Roman"/>
          <w:sz w:val="20"/>
          <w:szCs w:val="20"/>
        </w:rPr>
      </w:pPr>
      <w:r w:rsidRPr="00396DC6">
        <w:rPr>
          <w:rFonts w:ascii="Times New Roman" w:hAnsi="Times New Roman"/>
          <w:i/>
          <w:sz w:val="20"/>
          <w:szCs w:val="20"/>
        </w:rPr>
        <w:t>Петров Анатолий Михайлович</w:t>
      </w:r>
      <w:r w:rsidR="00531680" w:rsidRPr="00396DC6">
        <w:rPr>
          <w:rFonts w:ascii="Times New Roman" w:hAnsi="Times New Roman"/>
          <w:i/>
          <w:sz w:val="20"/>
          <w:szCs w:val="20"/>
        </w:rPr>
        <w:t>,</w:t>
      </w:r>
      <w:r w:rsidR="00ED7C8F" w:rsidRPr="00396DC6">
        <w:rPr>
          <w:rFonts w:ascii="Times New Roman" w:hAnsi="Times New Roman"/>
          <w:sz w:val="20"/>
          <w:szCs w:val="20"/>
        </w:rPr>
        <w:t xml:space="preserve"> </w:t>
      </w:r>
      <w:r w:rsidRPr="00396DC6">
        <w:rPr>
          <w:rFonts w:ascii="Times New Roman" w:hAnsi="Times New Roman"/>
          <w:sz w:val="20"/>
          <w:szCs w:val="20"/>
        </w:rPr>
        <w:t xml:space="preserve">бакалавр Южного федерального университета, Таганрог, Россия. </w:t>
      </w:r>
    </w:p>
    <w:p w:rsidR="00ED6E71" w:rsidRPr="00396DC6" w:rsidRDefault="00ED6E71" w:rsidP="00ED6E71">
      <w:pPr>
        <w:widowControl w:val="0"/>
        <w:spacing w:after="0" w:line="240" w:lineRule="auto"/>
        <w:jc w:val="both"/>
        <w:rPr>
          <w:rFonts w:ascii="Times New Roman" w:hAnsi="Times New Roman"/>
          <w:i/>
          <w:sz w:val="20"/>
          <w:szCs w:val="20"/>
        </w:rPr>
      </w:pPr>
      <w:r w:rsidRPr="00396DC6">
        <w:rPr>
          <w:rFonts w:ascii="Times New Roman" w:hAnsi="Times New Roman"/>
          <w:i/>
          <w:sz w:val="20"/>
          <w:szCs w:val="20"/>
        </w:rPr>
        <w:t>Контактная информация:</w:t>
      </w:r>
      <w:r w:rsidRPr="00396DC6">
        <w:rPr>
          <w:rFonts w:ascii="Times New Roman" w:hAnsi="Times New Roman"/>
          <w:sz w:val="20"/>
          <w:szCs w:val="20"/>
        </w:rPr>
        <w:t xml:space="preserve"> </w:t>
      </w:r>
      <w:r w:rsidR="00531680" w:rsidRPr="00396DC6">
        <w:rPr>
          <w:rFonts w:ascii="Times New Roman" w:hAnsi="Times New Roman"/>
          <w:sz w:val="20"/>
          <w:szCs w:val="20"/>
          <w:lang w:val="en-US"/>
        </w:rPr>
        <w:t>ampetrov</w:t>
      </w:r>
      <w:r w:rsidRPr="00396DC6">
        <w:rPr>
          <w:rFonts w:ascii="Times New Roman" w:hAnsi="Times New Roman"/>
          <w:sz w:val="20"/>
          <w:szCs w:val="20"/>
        </w:rPr>
        <w:t>@</w:t>
      </w:r>
      <w:r w:rsidRPr="00396DC6">
        <w:rPr>
          <w:rFonts w:ascii="Times New Roman" w:hAnsi="Times New Roman"/>
          <w:sz w:val="20"/>
          <w:szCs w:val="20"/>
          <w:lang w:val="en-US"/>
        </w:rPr>
        <w:t>sfedu</w:t>
      </w:r>
      <w:r w:rsidRPr="00396DC6">
        <w:rPr>
          <w:rFonts w:ascii="Times New Roman" w:hAnsi="Times New Roman"/>
          <w:sz w:val="20"/>
          <w:szCs w:val="20"/>
        </w:rPr>
        <w:t>.</w:t>
      </w:r>
      <w:r w:rsidRPr="00396DC6">
        <w:rPr>
          <w:rFonts w:ascii="Times New Roman" w:hAnsi="Times New Roman"/>
          <w:sz w:val="20"/>
          <w:szCs w:val="20"/>
          <w:lang w:val="en-US"/>
        </w:rPr>
        <w:t>ru</w:t>
      </w:r>
      <w:r w:rsidRPr="00396DC6">
        <w:rPr>
          <w:rFonts w:ascii="Times New Roman" w:hAnsi="Times New Roman"/>
          <w:sz w:val="20"/>
          <w:szCs w:val="20"/>
        </w:rPr>
        <w:t>.</w:t>
      </w:r>
    </w:p>
    <w:p w:rsidR="00ED6E71" w:rsidRPr="00396DC6" w:rsidRDefault="00ED6E71" w:rsidP="00ED7C8F">
      <w:pPr>
        <w:widowControl w:val="0"/>
        <w:spacing w:after="0" w:line="240" w:lineRule="auto"/>
        <w:jc w:val="both"/>
        <w:rPr>
          <w:rFonts w:ascii="Times New Roman" w:hAnsi="Times New Roman"/>
          <w:sz w:val="20"/>
          <w:szCs w:val="20"/>
        </w:rPr>
      </w:pPr>
    </w:p>
    <w:p w:rsidR="00ED7C8F" w:rsidRPr="00396DC6" w:rsidRDefault="00531680" w:rsidP="00ED7C8F">
      <w:pPr>
        <w:widowControl w:val="0"/>
        <w:spacing w:after="0" w:line="240" w:lineRule="auto"/>
        <w:jc w:val="both"/>
        <w:rPr>
          <w:rFonts w:ascii="Times New Roman" w:hAnsi="Times New Roman"/>
          <w:sz w:val="20"/>
          <w:szCs w:val="20"/>
        </w:rPr>
      </w:pPr>
      <w:r w:rsidRPr="00396DC6">
        <w:rPr>
          <w:rFonts w:ascii="Times New Roman" w:hAnsi="Times New Roman"/>
          <w:i/>
          <w:sz w:val="20"/>
          <w:szCs w:val="20"/>
        </w:rPr>
        <w:t>Иванов Алексей Викторович,</w:t>
      </w:r>
      <w:r w:rsidRPr="00396DC6">
        <w:rPr>
          <w:rFonts w:ascii="Times New Roman" w:hAnsi="Times New Roman"/>
          <w:sz w:val="20"/>
          <w:szCs w:val="20"/>
        </w:rPr>
        <w:t xml:space="preserve"> </w:t>
      </w:r>
      <w:r w:rsidR="00ED7C8F" w:rsidRPr="00396DC6">
        <w:rPr>
          <w:rFonts w:ascii="Times New Roman" w:hAnsi="Times New Roman"/>
          <w:sz w:val="20"/>
          <w:szCs w:val="20"/>
        </w:rPr>
        <w:t xml:space="preserve">кандидат экономических наук, доцент, доцент кафедры экономики предприятия Южного федерального университета, Таганрог, Россия. </w:t>
      </w:r>
    </w:p>
    <w:p w:rsidR="00ED7C8F" w:rsidRPr="00396DC6" w:rsidRDefault="00ED7C8F" w:rsidP="00ED7C8F">
      <w:pPr>
        <w:widowControl w:val="0"/>
        <w:spacing w:after="0" w:line="240" w:lineRule="auto"/>
        <w:jc w:val="both"/>
        <w:rPr>
          <w:rFonts w:ascii="Times New Roman" w:hAnsi="Times New Roman"/>
          <w:sz w:val="20"/>
          <w:szCs w:val="20"/>
        </w:rPr>
      </w:pPr>
      <w:r w:rsidRPr="00396DC6">
        <w:rPr>
          <w:rFonts w:ascii="Times New Roman" w:hAnsi="Times New Roman"/>
          <w:i/>
          <w:sz w:val="20"/>
          <w:szCs w:val="20"/>
        </w:rPr>
        <w:t>Контактная информация:</w:t>
      </w:r>
      <w:r w:rsidRPr="00396DC6">
        <w:rPr>
          <w:rFonts w:ascii="Times New Roman" w:hAnsi="Times New Roman"/>
          <w:sz w:val="20"/>
          <w:szCs w:val="20"/>
        </w:rPr>
        <w:t xml:space="preserve"> </w:t>
      </w:r>
      <w:r w:rsidR="00531680" w:rsidRPr="00396DC6">
        <w:rPr>
          <w:rFonts w:ascii="Times New Roman" w:hAnsi="Times New Roman"/>
          <w:sz w:val="20"/>
          <w:szCs w:val="20"/>
          <w:lang w:val="en-US"/>
        </w:rPr>
        <w:t>avivanov</w:t>
      </w:r>
      <w:r w:rsidR="00531680" w:rsidRPr="00396DC6">
        <w:rPr>
          <w:rFonts w:ascii="Times New Roman" w:hAnsi="Times New Roman"/>
          <w:sz w:val="20"/>
          <w:szCs w:val="20"/>
        </w:rPr>
        <w:t>@sfedu.ru</w:t>
      </w:r>
      <w:r w:rsidRPr="00396DC6">
        <w:rPr>
          <w:rFonts w:ascii="Times New Roman" w:hAnsi="Times New Roman"/>
          <w:sz w:val="20"/>
          <w:szCs w:val="20"/>
        </w:rPr>
        <w:t>.</w:t>
      </w:r>
    </w:p>
    <w:p w:rsidR="00531680" w:rsidRPr="00396DC6" w:rsidRDefault="00531680" w:rsidP="00ED7C8F">
      <w:pPr>
        <w:widowControl w:val="0"/>
        <w:spacing w:after="0" w:line="240" w:lineRule="auto"/>
        <w:jc w:val="both"/>
        <w:rPr>
          <w:rFonts w:ascii="Times New Roman" w:hAnsi="Times New Roman"/>
          <w:sz w:val="20"/>
          <w:szCs w:val="20"/>
        </w:rPr>
      </w:pPr>
    </w:p>
    <w:p w:rsidR="00531680" w:rsidRPr="00396DC6" w:rsidRDefault="00531680" w:rsidP="00531680">
      <w:pPr>
        <w:pStyle w:val="Default"/>
        <w:jc w:val="both"/>
        <w:rPr>
          <w:b/>
          <w:color w:val="auto"/>
          <w:sz w:val="20"/>
          <w:szCs w:val="20"/>
          <w:lang w:val="en-US"/>
        </w:rPr>
      </w:pPr>
      <w:r w:rsidRPr="00396DC6">
        <w:rPr>
          <w:b/>
          <w:sz w:val="20"/>
          <w:szCs w:val="20"/>
          <w:lang w:val="en-US"/>
        </w:rPr>
        <w:t>Bio Note</w:t>
      </w:r>
      <w:r w:rsidRPr="00396DC6">
        <w:rPr>
          <w:b/>
          <w:color w:val="auto"/>
          <w:sz w:val="20"/>
          <w:szCs w:val="20"/>
          <w:lang w:val="en-US"/>
        </w:rPr>
        <w:t>:</w:t>
      </w:r>
    </w:p>
    <w:p w:rsidR="00531680" w:rsidRPr="00396DC6" w:rsidRDefault="00531680" w:rsidP="00531680">
      <w:pPr>
        <w:widowControl w:val="0"/>
        <w:spacing w:after="0" w:line="240" w:lineRule="auto"/>
        <w:jc w:val="both"/>
        <w:rPr>
          <w:rFonts w:ascii="Times New Roman" w:hAnsi="Times New Roman"/>
          <w:sz w:val="20"/>
          <w:szCs w:val="20"/>
          <w:lang w:val="en-US"/>
        </w:rPr>
      </w:pPr>
      <w:r w:rsidRPr="00396DC6">
        <w:rPr>
          <w:rFonts w:ascii="Times New Roman" w:hAnsi="Times New Roman"/>
          <w:i/>
          <w:sz w:val="20"/>
          <w:szCs w:val="20"/>
          <w:lang w:val="en-US"/>
        </w:rPr>
        <w:t>Petrov Anatoly Mikhailovich</w:t>
      </w:r>
      <w:r w:rsidRPr="00396DC6">
        <w:rPr>
          <w:rFonts w:ascii="Times New Roman" w:hAnsi="Times New Roman"/>
          <w:sz w:val="20"/>
          <w:szCs w:val="20"/>
          <w:lang w:val="en-US"/>
        </w:rPr>
        <w:t>, bachelor of the Southern Federal University, Taganrog, Russia.</w:t>
      </w:r>
    </w:p>
    <w:p w:rsidR="00531680" w:rsidRPr="00396DC6" w:rsidRDefault="00531680" w:rsidP="00531680">
      <w:pPr>
        <w:widowControl w:val="0"/>
        <w:spacing w:after="0" w:line="240" w:lineRule="auto"/>
        <w:jc w:val="both"/>
        <w:rPr>
          <w:rFonts w:ascii="Times New Roman" w:hAnsi="Times New Roman"/>
          <w:sz w:val="20"/>
          <w:szCs w:val="20"/>
          <w:lang w:val="en-US"/>
        </w:rPr>
      </w:pPr>
      <w:r w:rsidRPr="00396DC6">
        <w:rPr>
          <w:rFonts w:ascii="Times New Roman" w:hAnsi="Times New Roman"/>
          <w:i/>
          <w:sz w:val="20"/>
          <w:szCs w:val="20"/>
          <w:lang w:val="en-US"/>
        </w:rPr>
        <w:t>Contact information</w:t>
      </w:r>
      <w:r w:rsidRPr="00396DC6">
        <w:rPr>
          <w:rFonts w:ascii="Times New Roman" w:hAnsi="Times New Roman"/>
          <w:sz w:val="20"/>
          <w:szCs w:val="20"/>
          <w:lang w:val="en-US"/>
        </w:rPr>
        <w:t xml:space="preserve">: </w:t>
      </w:r>
      <w:r w:rsidRPr="00396DC6">
        <w:rPr>
          <w:rFonts w:ascii="Times New Roman" w:hAnsi="Times New Roman"/>
          <w:sz w:val="20"/>
          <w:szCs w:val="20"/>
          <w:lang w:val="en-US"/>
        </w:rPr>
        <w:t>ampetrov@sfedu.ru</w:t>
      </w:r>
    </w:p>
    <w:p w:rsidR="00531680" w:rsidRPr="00396DC6" w:rsidRDefault="00531680" w:rsidP="00531680">
      <w:pPr>
        <w:widowControl w:val="0"/>
        <w:spacing w:after="0" w:line="240" w:lineRule="auto"/>
        <w:jc w:val="both"/>
        <w:rPr>
          <w:rFonts w:ascii="Times New Roman" w:hAnsi="Times New Roman"/>
          <w:sz w:val="20"/>
          <w:szCs w:val="20"/>
          <w:lang w:val="en-US"/>
        </w:rPr>
      </w:pPr>
    </w:p>
    <w:p w:rsidR="00531680" w:rsidRPr="00396DC6" w:rsidRDefault="00531680" w:rsidP="00531680">
      <w:pPr>
        <w:widowControl w:val="0"/>
        <w:spacing w:after="0" w:line="240" w:lineRule="auto"/>
        <w:jc w:val="both"/>
        <w:rPr>
          <w:rFonts w:ascii="Times New Roman" w:hAnsi="Times New Roman"/>
          <w:sz w:val="20"/>
          <w:szCs w:val="20"/>
          <w:lang w:val="en-US"/>
        </w:rPr>
      </w:pPr>
      <w:r w:rsidRPr="00396DC6">
        <w:rPr>
          <w:rFonts w:ascii="Times New Roman" w:hAnsi="Times New Roman"/>
          <w:i/>
          <w:sz w:val="20"/>
          <w:szCs w:val="20"/>
          <w:lang w:val="en-US"/>
        </w:rPr>
        <w:t>Ivanov Aleksey Viktorovich</w:t>
      </w:r>
      <w:r w:rsidRPr="00396DC6">
        <w:rPr>
          <w:rFonts w:ascii="Times New Roman" w:hAnsi="Times New Roman"/>
          <w:sz w:val="20"/>
          <w:szCs w:val="20"/>
          <w:lang w:val="en-US"/>
        </w:rPr>
        <w:t>, Candidate of Economic Sciences, Associate Professor, Associate Professor of the Department of Enterprise Economics, Southern Federal University, Taganrog, Russia.</w:t>
      </w:r>
    </w:p>
    <w:p w:rsidR="00531680" w:rsidRPr="00396DC6" w:rsidRDefault="00531680" w:rsidP="00531680">
      <w:pPr>
        <w:widowControl w:val="0"/>
        <w:spacing w:after="0" w:line="240" w:lineRule="auto"/>
        <w:jc w:val="both"/>
        <w:rPr>
          <w:rFonts w:ascii="Times New Roman" w:hAnsi="Times New Roman"/>
          <w:sz w:val="20"/>
          <w:szCs w:val="20"/>
          <w:lang w:val="en-US"/>
        </w:rPr>
      </w:pPr>
      <w:r w:rsidRPr="00396DC6">
        <w:rPr>
          <w:rFonts w:ascii="Times New Roman" w:hAnsi="Times New Roman"/>
          <w:i/>
          <w:sz w:val="20"/>
          <w:szCs w:val="20"/>
          <w:lang w:val="en-US"/>
        </w:rPr>
        <w:t>Contact information</w:t>
      </w:r>
      <w:r w:rsidRPr="00396DC6">
        <w:rPr>
          <w:rFonts w:ascii="Times New Roman" w:hAnsi="Times New Roman"/>
          <w:sz w:val="20"/>
          <w:szCs w:val="20"/>
          <w:lang w:val="en-US"/>
        </w:rPr>
        <w:t>: avivanov@sfedu.ru.</w:t>
      </w:r>
    </w:p>
    <w:sectPr w:rsidR="00531680" w:rsidRPr="00396DC6" w:rsidSect="00ED7C8F">
      <w:pgSz w:w="11906" w:h="16838"/>
      <w:pgMar w:top="1134" w:right="850" w:bottom="62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017" w:rsidRDefault="00176017">
      <w:pPr>
        <w:spacing w:after="0" w:line="240" w:lineRule="auto"/>
      </w:pPr>
      <w:r>
        <w:separator/>
      </w:r>
    </w:p>
  </w:endnote>
  <w:endnote w:type="continuationSeparator" w:id="0">
    <w:p w:rsidR="00176017" w:rsidRDefault="00176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017" w:rsidRDefault="00176017">
      <w:pPr>
        <w:spacing w:after="0" w:line="240" w:lineRule="auto"/>
      </w:pPr>
      <w:r>
        <w:separator/>
      </w:r>
    </w:p>
  </w:footnote>
  <w:footnote w:type="continuationSeparator" w:id="0">
    <w:p w:rsidR="00176017" w:rsidRDefault="001760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B14"/>
    <w:multiLevelType w:val="hybridMultilevel"/>
    <w:tmpl w:val="C17C547E"/>
    <w:lvl w:ilvl="0" w:tplc="EC10A13E">
      <w:start w:val="1"/>
      <w:numFmt w:val="decimal"/>
      <w:lvlText w:val="%1."/>
      <w:lvlJc w:val="left"/>
      <w:pPr>
        <w:ind w:left="502"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297B2D"/>
    <w:multiLevelType w:val="hybridMultilevel"/>
    <w:tmpl w:val="896C6A6A"/>
    <w:lvl w:ilvl="0" w:tplc="C332D500">
      <w:start w:val="1"/>
      <w:numFmt w:val="decimal"/>
      <w:lvlText w:val="%1."/>
      <w:lvlJc w:val="left"/>
      <w:pPr>
        <w:ind w:left="1429" w:hanging="360"/>
      </w:pPr>
      <w:rPr>
        <w:b w:val="0"/>
        <w:bCs w:val="0"/>
        <w:i w:val="0"/>
        <w:i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5423A09"/>
    <w:multiLevelType w:val="hybridMultilevel"/>
    <w:tmpl w:val="50FC6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DA3E97"/>
    <w:multiLevelType w:val="hybridMultilevel"/>
    <w:tmpl w:val="C75498C4"/>
    <w:lvl w:ilvl="0" w:tplc="9E4EC464">
      <w:start w:val="1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223800"/>
    <w:multiLevelType w:val="hybridMultilevel"/>
    <w:tmpl w:val="E5800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A02034"/>
    <w:multiLevelType w:val="multilevel"/>
    <w:tmpl w:val="C1462C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080371"/>
    <w:multiLevelType w:val="multilevel"/>
    <w:tmpl w:val="4B9C12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980"/>
    <w:rsid w:val="00027F09"/>
    <w:rsid w:val="0010480C"/>
    <w:rsid w:val="00176017"/>
    <w:rsid w:val="00215527"/>
    <w:rsid w:val="002F28D8"/>
    <w:rsid w:val="00396DC6"/>
    <w:rsid w:val="00453980"/>
    <w:rsid w:val="00531680"/>
    <w:rsid w:val="005A6CD3"/>
    <w:rsid w:val="00672446"/>
    <w:rsid w:val="006B762C"/>
    <w:rsid w:val="007A14C8"/>
    <w:rsid w:val="007C269F"/>
    <w:rsid w:val="008D5527"/>
    <w:rsid w:val="00B15176"/>
    <w:rsid w:val="00BE4610"/>
    <w:rsid w:val="00C10AEB"/>
    <w:rsid w:val="00C53946"/>
    <w:rsid w:val="00D71DB5"/>
    <w:rsid w:val="00E90D30"/>
    <w:rsid w:val="00ED6E71"/>
    <w:rsid w:val="00ED7C8F"/>
    <w:rsid w:val="00FD6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3DBA3"/>
  <w15:chartTrackingRefBased/>
  <w15:docId w15:val="{2D51BB59-6ED3-4B47-A6CE-5902AC52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F0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3980"/>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7C269F"/>
    <w:pPr>
      <w:ind w:left="720"/>
      <w:contextualSpacing/>
    </w:pPr>
  </w:style>
  <w:style w:type="character" w:customStyle="1" w:styleId="apple-converted-space">
    <w:name w:val="apple-converted-space"/>
    <w:basedOn w:val="a0"/>
    <w:rsid w:val="00B15176"/>
  </w:style>
  <w:style w:type="character" w:styleId="a5">
    <w:name w:val="Hyperlink"/>
    <w:uiPriority w:val="99"/>
    <w:unhideWhenUsed/>
    <w:rsid w:val="00B15176"/>
    <w:rPr>
      <w:color w:val="0000FF"/>
      <w:u w:val="single"/>
    </w:rPr>
  </w:style>
  <w:style w:type="paragraph" w:customStyle="1" w:styleId="ListParagraph1">
    <w:name w:val="List Paragraph1"/>
    <w:basedOn w:val="a"/>
    <w:rsid w:val="00B15176"/>
    <w:pPr>
      <w:ind w:left="720"/>
    </w:pPr>
  </w:style>
  <w:style w:type="paragraph" w:styleId="a6">
    <w:name w:val="footer"/>
    <w:basedOn w:val="a"/>
    <w:link w:val="a7"/>
    <w:rsid w:val="00B15176"/>
    <w:pPr>
      <w:tabs>
        <w:tab w:val="center" w:pos="4677"/>
        <w:tab w:val="right" w:pos="9355"/>
      </w:tabs>
      <w:spacing w:after="0" w:line="240" w:lineRule="auto"/>
    </w:pPr>
    <w:rPr>
      <w:rFonts w:eastAsia="Times New Roman"/>
      <w:sz w:val="20"/>
      <w:szCs w:val="20"/>
      <w:lang w:eastAsia="ru-RU"/>
    </w:rPr>
  </w:style>
  <w:style w:type="character" w:customStyle="1" w:styleId="a7">
    <w:name w:val="Нижний колонтитул Знак"/>
    <w:link w:val="a6"/>
    <w:rsid w:val="00B15176"/>
    <w:rPr>
      <w:rFonts w:ascii="Calibri" w:eastAsia="Times New Roman" w:hAnsi="Calibri" w:cs="Times New Roman"/>
      <w:sz w:val="20"/>
      <w:szCs w:val="20"/>
      <w:lang w:eastAsia="ru-RU"/>
    </w:rPr>
  </w:style>
  <w:style w:type="paragraph" w:customStyle="1" w:styleId="1">
    <w:name w:val="Абзац списка1"/>
    <w:basedOn w:val="a"/>
    <w:rsid w:val="00B15176"/>
    <w:pPr>
      <w:ind w:left="720"/>
    </w:pPr>
    <w:rPr>
      <w:rFonts w:eastAsia="Times New Roman"/>
    </w:rPr>
  </w:style>
  <w:style w:type="character" w:customStyle="1" w:styleId="hps">
    <w:name w:val="hps"/>
    <w:basedOn w:val="a0"/>
    <w:rsid w:val="00B15176"/>
  </w:style>
  <w:style w:type="paragraph" w:styleId="HTML">
    <w:name w:val="HTML Address"/>
    <w:basedOn w:val="a"/>
    <w:link w:val="HTML0"/>
    <w:uiPriority w:val="99"/>
    <w:semiHidden/>
    <w:unhideWhenUsed/>
    <w:rsid w:val="00B15176"/>
    <w:pPr>
      <w:spacing w:after="0" w:line="240" w:lineRule="auto"/>
    </w:pPr>
    <w:rPr>
      <w:rFonts w:ascii="Times New Roman" w:eastAsia="Times New Roman" w:hAnsi="Times New Roman"/>
      <w:i/>
      <w:iCs/>
      <w:sz w:val="24"/>
      <w:szCs w:val="24"/>
      <w:lang w:eastAsia="ru-RU"/>
    </w:rPr>
  </w:style>
  <w:style w:type="character" w:customStyle="1" w:styleId="HTML0">
    <w:name w:val="Адрес HTML Знак"/>
    <w:link w:val="HTML"/>
    <w:uiPriority w:val="99"/>
    <w:semiHidden/>
    <w:rsid w:val="00B15176"/>
    <w:rPr>
      <w:rFonts w:ascii="Times New Roman" w:eastAsia="Times New Roman" w:hAnsi="Times New Roman" w:cs="Times New Roman"/>
      <w:i/>
      <w:iCs/>
      <w:sz w:val="24"/>
      <w:szCs w:val="24"/>
      <w:lang w:eastAsia="ru-RU"/>
    </w:rPr>
  </w:style>
  <w:style w:type="character" w:styleId="a8">
    <w:name w:val="Strong"/>
    <w:uiPriority w:val="22"/>
    <w:qFormat/>
    <w:rsid w:val="00B15176"/>
    <w:rPr>
      <w:b/>
      <w:bCs/>
    </w:rPr>
  </w:style>
  <w:style w:type="paragraph" w:styleId="a9">
    <w:name w:val="header"/>
    <w:basedOn w:val="a"/>
    <w:link w:val="aa"/>
    <w:uiPriority w:val="99"/>
    <w:unhideWhenUsed/>
    <w:rsid w:val="00ED7C8F"/>
    <w:pPr>
      <w:tabs>
        <w:tab w:val="center" w:pos="4677"/>
        <w:tab w:val="right" w:pos="9355"/>
      </w:tabs>
    </w:pPr>
  </w:style>
  <w:style w:type="character" w:customStyle="1" w:styleId="aa">
    <w:name w:val="Верхний колонтитул Знак"/>
    <w:link w:val="a9"/>
    <w:uiPriority w:val="99"/>
    <w:rsid w:val="00ED7C8F"/>
    <w:rPr>
      <w:sz w:val="22"/>
      <w:szCs w:val="22"/>
      <w:lang w:eastAsia="en-US"/>
    </w:rPr>
  </w:style>
  <w:style w:type="paragraph" w:customStyle="1" w:styleId="Default">
    <w:name w:val="Default"/>
    <w:rsid w:val="00531680"/>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7243">
      <w:bodyDiv w:val="1"/>
      <w:marLeft w:val="0"/>
      <w:marRight w:val="0"/>
      <w:marTop w:val="0"/>
      <w:marBottom w:val="0"/>
      <w:divBdr>
        <w:top w:val="none" w:sz="0" w:space="0" w:color="auto"/>
        <w:left w:val="none" w:sz="0" w:space="0" w:color="auto"/>
        <w:bottom w:val="none" w:sz="0" w:space="0" w:color="auto"/>
        <w:right w:val="none" w:sz="0" w:space="0" w:color="auto"/>
      </w:divBdr>
    </w:div>
    <w:div w:id="656155435">
      <w:bodyDiv w:val="1"/>
      <w:marLeft w:val="0"/>
      <w:marRight w:val="0"/>
      <w:marTop w:val="0"/>
      <w:marBottom w:val="0"/>
      <w:divBdr>
        <w:top w:val="none" w:sz="0" w:space="0" w:color="auto"/>
        <w:left w:val="none" w:sz="0" w:space="0" w:color="auto"/>
        <w:bottom w:val="none" w:sz="0" w:space="0" w:color="auto"/>
        <w:right w:val="none" w:sz="0" w:space="0" w:color="auto"/>
      </w:divBdr>
    </w:div>
    <w:div w:id="99044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Economy</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Asus</cp:lastModifiedBy>
  <cp:revision>3</cp:revision>
  <dcterms:created xsi:type="dcterms:W3CDTF">2021-11-24T18:08:00Z</dcterms:created>
  <dcterms:modified xsi:type="dcterms:W3CDTF">2021-11-24T18:09:00Z</dcterms:modified>
</cp:coreProperties>
</file>